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C9C5" w14:textId="77777777" w:rsidR="00BC794D" w:rsidRDefault="00BC794D">
      <w:pPr>
        <w:rPr>
          <w:rFonts w:ascii="Comic Sans MS" w:hAnsi="Comic Sans MS"/>
          <w:i/>
          <w:sz w:val="20"/>
          <w:szCs w:val="20"/>
        </w:rPr>
      </w:pPr>
    </w:p>
    <w:p w14:paraId="39427A52" w14:textId="77777777" w:rsidR="00430A75" w:rsidRPr="00CD3AC8" w:rsidRDefault="00430A75">
      <w:pPr>
        <w:rPr>
          <w:rFonts w:ascii="Comic Sans MS" w:hAnsi="Comic Sans MS"/>
          <w:i/>
          <w:sz w:val="20"/>
          <w:szCs w:val="20"/>
        </w:rPr>
      </w:pPr>
    </w:p>
    <w:p w14:paraId="59665D83" w14:textId="7BC0FF2D" w:rsidR="00BC794D" w:rsidRPr="0081445D" w:rsidRDefault="00C14714" w:rsidP="0081445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Bearwood School C</w:t>
      </w:r>
      <w:r w:rsidR="00252285">
        <w:rPr>
          <w:rFonts w:ascii="Comic Sans MS" w:hAnsi="Comic Sans MS"/>
          <w:b/>
          <w:sz w:val="40"/>
          <w:szCs w:val="40"/>
          <w:u w:val="single"/>
        </w:rPr>
        <w:t>ouncil</w:t>
      </w:r>
    </w:p>
    <w:p w14:paraId="696AA590" w14:textId="77777777" w:rsidR="00C14714" w:rsidRDefault="00C14714" w:rsidP="00C14714">
      <w:pPr>
        <w:jc w:val="center"/>
        <w:rPr>
          <w:rFonts w:ascii="Calibri" w:hAnsi="Calibri" w:cs="Calibri"/>
          <w:b/>
          <w:i/>
          <w:color w:val="212121"/>
          <w:sz w:val="28"/>
          <w:szCs w:val="22"/>
          <w:shd w:val="clear" w:color="auto" w:fill="FFFFFF"/>
        </w:rPr>
      </w:pPr>
    </w:p>
    <w:p w14:paraId="16325D3D" w14:textId="30DEAB9E" w:rsidR="00C14714" w:rsidRDefault="00C14714" w:rsidP="00C14714">
      <w:pPr>
        <w:jc w:val="center"/>
        <w:rPr>
          <w:rFonts w:ascii="Calibri" w:hAnsi="Calibri" w:cs="Calibri"/>
          <w:i/>
          <w:color w:val="212121"/>
          <w:sz w:val="28"/>
          <w:szCs w:val="22"/>
          <w:shd w:val="clear" w:color="auto" w:fill="FFFFFF"/>
        </w:rPr>
      </w:pPr>
      <w:r w:rsidRPr="00C14714">
        <w:rPr>
          <w:rFonts w:ascii="Calibri" w:hAnsi="Calibri" w:cs="Calibri"/>
          <w:b/>
          <w:i/>
          <w:color w:val="212121"/>
          <w:sz w:val="28"/>
          <w:szCs w:val="22"/>
          <w:shd w:val="clear" w:color="auto" w:fill="FFFFFF"/>
        </w:rPr>
        <w:t>Article 12</w:t>
      </w:r>
    </w:p>
    <w:p w14:paraId="471E475A" w14:textId="252FABCD" w:rsidR="0081445D" w:rsidRPr="00C14714" w:rsidRDefault="00C14714" w:rsidP="00C14714">
      <w:pPr>
        <w:jc w:val="center"/>
        <w:rPr>
          <w:rFonts w:ascii="Comic Sans MS" w:hAnsi="Comic Sans MS"/>
          <w:i/>
          <w:szCs w:val="20"/>
        </w:rPr>
      </w:pPr>
      <w:r w:rsidRPr="00C14714">
        <w:rPr>
          <w:rFonts w:ascii="Calibri" w:hAnsi="Calibri" w:cs="Calibri"/>
          <w:i/>
          <w:color w:val="212121"/>
          <w:sz w:val="28"/>
          <w:szCs w:val="22"/>
          <w:shd w:val="clear" w:color="auto" w:fill="FFFFFF"/>
        </w:rPr>
        <w:t>You have the right to give your opinion, and for adults to listen and take it seriously.</w:t>
      </w:r>
    </w:p>
    <w:p w14:paraId="6FA41C96" w14:textId="77777777" w:rsidR="00BC794D" w:rsidRPr="00BC794D" w:rsidRDefault="00BC794D" w:rsidP="004404DF">
      <w:pPr>
        <w:ind w:left="360"/>
        <w:rPr>
          <w:rFonts w:ascii="Comic Sans MS" w:hAnsi="Comic Sans MS"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1445D" w:rsidRPr="00E825E9" w14:paraId="74D33DE4" w14:textId="77777777" w:rsidTr="00E163C3">
        <w:tc>
          <w:tcPr>
            <w:tcW w:w="10349" w:type="dxa"/>
            <w:shd w:val="clear" w:color="auto" w:fill="auto"/>
          </w:tcPr>
          <w:p w14:paraId="6E84B9A7" w14:textId="2A399EB6" w:rsidR="0081445D" w:rsidRPr="006844C6" w:rsidRDefault="00B936B1" w:rsidP="002B29F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Friday</w:t>
            </w:r>
            <w:r w:rsidR="00874339">
              <w:rPr>
                <w:rFonts w:ascii="Comic Sans MS" w:hAnsi="Comic Sans MS"/>
                <w:szCs w:val="20"/>
              </w:rPr>
              <w:t xml:space="preserve"> </w:t>
            </w:r>
            <w:r w:rsidR="008061CE">
              <w:rPr>
                <w:rFonts w:ascii="Comic Sans MS" w:hAnsi="Comic Sans MS"/>
                <w:szCs w:val="20"/>
              </w:rPr>
              <w:t>1</w:t>
            </w:r>
            <w:r>
              <w:rPr>
                <w:rFonts w:ascii="Comic Sans MS" w:hAnsi="Comic Sans MS"/>
                <w:szCs w:val="20"/>
              </w:rPr>
              <w:t>5</w:t>
            </w:r>
            <w:r w:rsidR="00874339" w:rsidRPr="00874339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November</w:t>
            </w:r>
            <w:r w:rsidR="000720D6" w:rsidRPr="006844C6">
              <w:rPr>
                <w:rFonts w:ascii="Comic Sans MS" w:hAnsi="Comic Sans MS"/>
                <w:szCs w:val="20"/>
              </w:rPr>
              <w:t xml:space="preserve"> 2019</w:t>
            </w:r>
            <w:r w:rsidR="00C2717D">
              <w:rPr>
                <w:rFonts w:ascii="Comic Sans MS" w:hAnsi="Comic Sans MS"/>
                <w:szCs w:val="20"/>
              </w:rPr>
              <w:t xml:space="preserve">; Minutes by Christopher </w:t>
            </w:r>
          </w:p>
        </w:tc>
      </w:tr>
      <w:tr w:rsidR="0081445D" w:rsidRPr="00E825E9" w14:paraId="41054816" w14:textId="77777777" w:rsidTr="00E163C3">
        <w:tc>
          <w:tcPr>
            <w:tcW w:w="10349" w:type="dxa"/>
            <w:shd w:val="clear" w:color="auto" w:fill="auto"/>
          </w:tcPr>
          <w:p w14:paraId="49C63DD5" w14:textId="131DDF21" w:rsidR="007D1519" w:rsidRPr="006844C6" w:rsidRDefault="0081445D" w:rsidP="00B57B1B">
            <w:pPr>
              <w:rPr>
                <w:rFonts w:ascii="Comic Sans MS" w:hAnsi="Comic Sans MS"/>
                <w:b/>
                <w:szCs w:val="20"/>
              </w:rPr>
            </w:pPr>
            <w:r w:rsidRPr="006844C6">
              <w:rPr>
                <w:rFonts w:ascii="Comic Sans MS" w:hAnsi="Comic Sans MS"/>
                <w:b/>
                <w:szCs w:val="20"/>
              </w:rPr>
              <w:t>This is what we talked about</w:t>
            </w:r>
            <w:r w:rsidR="00B61672" w:rsidRPr="006844C6">
              <w:rPr>
                <w:rFonts w:ascii="Comic Sans MS" w:hAnsi="Comic Sans MS"/>
                <w:b/>
                <w:szCs w:val="20"/>
              </w:rPr>
              <w:t>:</w:t>
            </w:r>
          </w:p>
          <w:p w14:paraId="5ECFAFB2" w14:textId="5089A993" w:rsidR="002B29F0" w:rsidRDefault="00F071F1" w:rsidP="002B29F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 w:rsidRPr="006844C6">
              <w:rPr>
                <w:rFonts w:ascii="Comic Sans MS" w:hAnsi="Comic Sans MS"/>
                <w:b/>
                <w:szCs w:val="20"/>
              </w:rPr>
              <w:t>Safeguarding</w:t>
            </w:r>
          </w:p>
          <w:p w14:paraId="5268E2BF" w14:textId="0C0A8915" w:rsidR="00372AA1" w:rsidRDefault="009A144A" w:rsidP="00E8132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Playground table </w:t>
            </w:r>
            <w:r w:rsidR="00555AD3">
              <w:rPr>
                <w:rFonts w:ascii="Comic Sans MS" w:hAnsi="Comic Sans MS"/>
                <w:szCs w:val="20"/>
              </w:rPr>
              <w:t xml:space="preserve">outside the Music room is </w:t>
            </w:r>
            <w:r>
              <w:rPr>
                <w:rFonts w:ascii="Comic Sans MS" w:hAnsi="Comic Sans MS"/>
                <w:szCs w:val="20"/>
              </w:rPr>
              <w:t>unsafe</w:t>
            </w:r>
            <w:r w:rsidR="00555AD3">
              <w:rPr>
                <w:rFonts w:ascii="Comic Sans MS" w:hAnsi="Comic Sans MS"/>
                <w:szCs w:val="20"/>
              </w:rPr>
              <w:t xml:space="preserve"> and keeps wobbling; Mr L</w:t>
            </w:r>
            <w:r>
              <w:rPr>
                <w:rFonts w:ascii="Comic Sans MS" w:hAnsi="Comic Sans MS"/>
                <w:szCs w:val="20"/>
              </w:rPr>
              <w:t>ee to investigate</w:t>
            </w:r>
          </w:p>
          <w:p w14:paraId="7C970C88" w14:textId="077073EB" w:rsidR="009A144A" w:rsidRDefault="009A144A" w:rsidP="00E8132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Boys toilet </w:t>
            </w:r>
            <w:r w:rsidR="00555AD3">
              <w:rPr>
                <w:rFonts w:ascii="Comic Sans MS" w:hAnsi="Comic Sans MS"/>
                <w:szCs w:val="20"/>
              </w:rPr>
              <w:t xml:space="preserve">lock on middle cubicle </w:t>
            </w:r>
            <w:r>
              <w:rPr>
                <w:rFonts w:ascii="Comic Sans MS" w:hAnsi="Comic Sans MS"/>
                <w:szCs w:val="20"/>
              </w:rPr>
              <w:t>is broken</w:t>
            </w:r>
            <w:r w:rsidR="00555AD3">
              <w:rPr>
                <w:rFonts w:ascii="Comic Sans MS" w:hAnsi="Comic Sans MS"/>
                <w:szCs w:val="20"/>
              </w:rPr>
              <w:t xml:space="preserve"> and can be pushed open; Mr Lee to investigate</w:t>
            </w:r>
          </w:p>
          <w:p w14:paraId="001BA9FC" w14:textId="77777777" w:rsidR="00555AD3" w:rsidRDefault="00555AD3" w:rsidP="00555AD3">
            <w:pPr>
              <w:pStyle w:val="ListParagraph"/>
              <w:rPr>
                <w:rFonts w:ascii="Comic Sans MS" w:hAnsi="Comic Sans MS"/>
                <w:szCs w:val="20"/>
              </w:rPr>
            </w:pPr>
          </w:p>
          <w:p w14:paraId="04135D5A" w14:textId="733385FF" w:rsidR="008061CE" w:rsidRPr="008061CE" w:rsidRDefault="000974FE" w:rsidP="008061C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Fund raising </w:t>
            </w:r>
          </w:p>
          <w:p w14:paraId="65682CCF" w14:textId="7F8A7DC9" w:rsidR="009A144A" w:rsidRDefault="009A144A" w:rsidP="005C4E5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Over £240 raised so far</w:t>
            </w:r>
            <w:r w:rsidR="00C2717D">
              <w:rPr>
                <w:rFonts w:ascii="Comic Sans MS" w:hAnsi="Comic Sans MS"/>
                <w:szCs w:val="20"/>
              </w:rPr>
              <w:t>!</w:t>
            </w:r>
          </w:p>
          <w:p w14:paraId="6D49F1DB" w14:textId="0706C16B" w:rsidR="009A144A" w:rsidRDefault="009A144A" w:rsidP="005C4E5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Year</w:t>
            </w:r>
            <w:r w:rsidR="00C2717D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>4 have done a sponsored run</w:t>
            </w:r>
            <w:r w:rsidR="00555AD3">
              <w:rPr>
                <w:rFonts w:ascii="Comic Sans MS" w:hAnsi="Comic Sans MS"/>
                <w:szCs w:val="20"/>
              </w:rPr>
              <w:t xml:space="preserve"> and have had amazing results so far</w:t>
            </w:r>
            <w:proofErr w:type="gramStart"/>
            <w:r w:rsidR="00555AD3">
              <w:rPr>
                <w:rFonts w:ascii="Comic Sans MS" w:hAnsi="Comic Sans MS"/>
                <w:szCs w:val="20"/>
              </w:rPr>
              <w:t>!!</w:t>
            </w:r>
            <w:proofErr w:type="gramEnd"/>
            <w:r w:rsidR="00555AD3">
              <w:rPr>
                <w:rFonts w:ascii="Comic Sans MS" w:hAnsi="Comic Sans MS"/>
                <w:szCs w:val="20"/>
              </w:rPr>
              <w:t xml:space="preserve"> More money still to come </w:t>
            </w:r>
          </w:p>
          <w:p w14:paraId="2936E962" w14:textId="348B40F6" w:rsidR="00C2717D" w:rsidRDefault="00C2717D" w:rsidP="005C4E5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Maple 1 cake and biscuit sale today. </w:t>
            </w:r>
          </w:p>
          <w:p w14:paraId="4D7C5B91" w14:textId="54DC0E1A" w:rsidR="00372AA1" w:rsidRDefault="00555AD3" w:rsidP="00C2717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Year 1, 2 and 6 to organise fundraisers </w:t>
            </w:r>
            <w:proofErr w:type="gramStart"/>
            <w:r>
              <w:rPr>
                <w:rFonts w:ascii="Comic Sans MS" w:hAnsi="Comic Sans MS"/>
                <w:szCs w:val="20"/>
              </w:rPr>
              <w:t>asap</w:t>
            </w:r>
            <w:proofErr w:type="gramEnd"/>
            <w:r>
              <w:rPr>
                <w:rFonts w:ascii="Comic Sans MS" w:hAnsi="Comic Sans MS"/>
                <w:szCs w:val="20"/>
              </w:rPr>
              <w:t xml:space="preserve"> please. </w:t>
            </w:r>
          </w:p>
          <w:p w14:paraId="1915CBB2" w14:textId="501968CE" w:rsidR="00C2717D" w:rsidRDefault="00C2717D" w:rsidP="00C2717D">
            <w:pPr>
              <w:rPr>
                <w:rFonts w:ascii="Comic Sans MS" w:hAnsi="Comic Sans MS"/>
                <w:szCs w:val="20"/>
              </w:rPr>
            </w:pPr>
          </w:p>
          <w:p w14:paraId="3DD38724" w14:textId="6378B92A" w:rsidR="00C2717D" w:rsidRPr="00C2717D" w:rsidRDefault="00C2717D" w:rsidP="00C2717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 w:rsidRPr="00C2717D">
              <w:rPr>
                <w:rFonts w:ascii="Comic Sans MS" w:hAnsi="Comic Sans MS"/>
                <w:b/>
                <w:szCs w:val="20"/>
              </w:rPr>
              <w:t>Christmas Films</w:t>
            </w:r>
          </w:p>
          <w:p w14:paraId="3934E8CB" w14:textId="439F4B9D" w:rsidR="00C2717D" w:rsidRPr="00C2717D" w:rsidRDefault="00C2717D" w:rsidP="00C2717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PFA have asked for suggestions of films that each class would like to watch for Christmas</w:t>
            </w:r>
            <w:proofErr w:type="gramStart"/>
            <w:r>
              <w:rPr>
                <w:rFonts w:ascii="Comic Sans MS" w:hAnsi="Comic Sans MS"/>
                <w:szCs w:val="20"/>
              </w:rPr>
              <w:t>;</w:t>
            </w:r>
            <w:proofErr w:type="gramEnd"/>
            <w:r>
              <w:rPr>
                <w:rFonts w:ascii="Comic Sans MS" w:hAnsi="Comic Sans MS"/>
                <w:szCs w:val="20"/>
              </w:rPr>
              <w:t xml:space="preserve"> please vote in classes and come to next meeting with a decision. </w:t>
            </w:r>
          </w:p>
          <w:p w14:paraId="6307F377" w14:textId="4E72E132" w:rsidR="008061CE" w:rsidRPr="0093756D" w:rsidRDefault="008061CE" w:rsidP="0093756D">
            <w:pPr>
              <w:rPr>
                <w:rFonts w:ascii="Comic Sans MS" w:hAnsi="Comic Sans MS"/>
                <w:b/>
                <w:szCs w:val="20"/>
              </w:rPr>
            </w:pPr>
          </w:p>
          <w:p w14:paraId="171BBCEE" w14:textId="04C9F154" w:rsidR="0093756D" w:rsidRDefault="00B936B1" w:rsidP="00937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Schools In Bloom competition</w:t>
            </w:r>
          </w:p>
          <w:p w14:paraId="523BC947" w14:textId="49299B30" w:rsidR="00BD40EA" w:rsidRPr="00C2717D" w:rsidRDefault="00555AD3" w:rsidP="00937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 w:rsidRPr="00C2717D">
              <w:rPr>
                <w:rFonts w:ascii="Comic Sans MS" w:hAnsi="Comic Sans MS"/>
                <w:szCs w:val="20"/>
              </w:rPr>
              <w:t xml:space="preserve">This year we are joining the BCP ‘Schools in Bloom’ competition. Year 6 suggested each house works on a different thing; photos attached for ideas. Mrs Bennett will look at this further in </w:t>
            </w:r>
            <w:proofErr w:type="gramStart"/>
            <w:r w:rsidRPr="00C2717D">
              <w:rPr>
                <w:rFonts w:ascii="Comic Sans MS" w:hAnsi="Comic Sans MS"/>
                <w:szCs w:val="20"/>
              </w:rPr>
              <w:t>Spring</w:t>
            </w:r>
            <w:proofErr w:type="gramEnd"/>
            <w:r w:rsidRPr="00C2717D">
              <w:rPr>
                <w:rFonts w:ascii="Comic Sans MS" w:hAnsi="Comic Sans MS"/>
                <w:szCs w:val="20"/>
              </w:rPr>
              <w:t xml:space="preserve">. </w:t>
            </w:r>
          </w:p>
          <w:p w14:paraId="57D177BD" w14:textId="77777777" w:rsidR="00B936B1" w:rsidRPr="00B936B1" w:rsidRDefault="00B936B1" w:rsidP="00B936B1">
            <w:pPr>
              <w:pStyle w:val="ListParagraph"/>
              <w:rPr>
                <w:rFonts w:ascii="Comic Sans MS" w:hAnsi="Comic Sans MS"/>
                <w:b/>
                <w:szCs w:val="20"/>
              </w:rPr>
            </w:pPr>
          </w:p>
          <w:p w14:paraId="6CDDFEE3" w14:textId="0B07EE83" w:rsidR="00AD41ED" w:rsidRPr="00AD41ED" w:rsidRDefault="00434064" w:rsidP="00AD41E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Inter-house Christmas tree competition</w:t>
            </w:r>
          </w:p>
          <w:p w14:paraId="5F4ECB66" w14:textId="53E385AA" w:rsidR="00AD41ED" w:rsidRDefault="00555AD3" w:rsidP="00937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House Captains need to d</w:t>
            </w:r>
            <w:r w:rsidR="00AD41ED" w:rsidRPr="00555AD3">
              <w:rPr>
                <w:rFonts w:ascii="Comic Sans MS" w:hAnsi="Comic Sans MS"/>
                <w:szCs w:val="20"/>
              </w:rPr>
              <w:t>ecide what to do in houses</w:t>
            </w:r>
            <w:r>
              <w:rPr>
                <w:rFonts w:ascii="Comic Sans MS" w:hAnsi="Comic Sans MS"/>
                <w:szCs w:val="20"/>
              </w:rPr>
              <w:t>.</w:t>
            </w:r>
          </w:p>
          <w:p w14:paraId="5A8BA38C" w14:textId="3FE96260" w:rsidR="00555AD3" w:rsidRDefault="00C2717D" w:rsidP="00937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This will take place on Thursday 19</w:t>
            </w:r>
            <w:r w:rsidRPr="00C2717D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December pm.</w:t>
            </w:r>
            <w:r w:rsidR="00555AD3">
              <w:rPr>
                <w:rFonts w:ascii="Comic Sans MS" w:hAnsi="Comic Sans MS"/>
                <w:szCs w:val="20"/>
              </w:rPr>
              <w:t xml:space="preserve"> </w:t>
            </w:r>
          </w:p>
          <w:p w14:paraId="188A6F6C" w14:textId="776FD0A4" w:rsidR="00555AD3" w:rsidRDefault="00555AD3" w:rsidP="0093756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Please start gathering bits and pieces at home that </w:t>
            </w:r>
            <w:proofErr w:type="gramStart"/>
            <w:r>
              <w:rPr>
                <w:rFonts w:ascii="Comic Sans MS" w:hAnsi="Comic Sans MS"/>
                <w:szCs w:val="20"/>
              </w:rPr>
              <w:t>can be used</w:t>
            </w:r>
            <w:proofErr w:type="gramEnd"/>
            <w:r>
              <w:rPr>
                <w:rFonts w:ascii="Comic Sans MS" w:hAnsi="Comic Sans MS"/>
                <w:szCs w:val="20"/>
              </w:rPr>
              <w:t xml:space="preserve"> to make decorations. </w:t>
            </w:r>
          </w:p>
          <w:p w14:paraId="4924FF9E" w14:textId="6E8C4C0B" w:rsidR="00BD40EA" w:rsidRPr="00C2717D" w:rsidRDefault="00C2717D" w:rsidP="00C2717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A letter will go out to explain to parents. </w:t>
            </w:r>
          </w:p>
          <w:p w14:paraId="3CF1567D" w14:textId="54747DC2" w:rsidR="0093756D" w:rsidRPr="0093756D" w:rsidRDefault="0093756D" w:rsidP="0093756D">
            <w:pPr>
              <w:rPr>
                <w:rFonts w:ascii="Comic Sans MS" w:hAnsi="Comic Sans MS"/>
                <w:b/>
                <w:szCs w:val="20"/>
              </w:rPr>
            </w:pPr>
          </w:p>
          <w:p w14:paraId="4F1B538F" w14:textId="0E63918A" w:rsidR="009202B9" w:rsidRPr="00621CBE" w:rsidRDefault="009572FC" w:rsidP="00621CB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 w:rsidRPr="009572FC">
              <w:rPr>
                <w:rFonts w:ascii="Comic Sans MS" w:hAnsi="Comic Sans MS"/>
                <w:b/>
                <w:szCs w:val="20"/>
              </w:rPr>
              <w:t>AOB</w:t>
            </w:r>
          </w:p>
          <w:p w14:paraId="28B5CF0C" w14:textId="15CBE1E5" w:rsidR="00555AD3" w:rsidRDefault="00555AD3" w:rsidP="00555A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Year</w:t>
            </w:r>
            <w:r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>6</w:t>
            </w:r>
            <w:r>
              <w:rPr>
                <w:rFonts w:ascii="Comic Sans MS" w:hAnsi="Comic Sans MS"/>
                <w:szCs w:val="20"/>
              </w:rPr>
              <w:t xml:space="preserve"> would like to be involved in</w:t>
            </w:r>
            <w:r>
              <w:rPr>
                <w:rFonts w:ascii="Comic Sans MS" w:hAnsi="Comic Sans MS"/>
                <w:szCs w:val="20"/>
              </w:rPr>
              <w:t xml:space="preserve"> running </w:t>
            </w:r>
            <w:r>
              <w:rPr>
                <w:rFonts w:ascii="Comic Sans MS" w:hAnsi="Comic Sans MS"/>
                <w:szCs w:val="20"/>
              </w:rPr>
              <w:t>‘Your T</w:t>
            </w:r>
            <w:r>
              <w:rPr>
                <w:rFonts w:ascii="Comic Sans MS" w:hAnsi="Comic Sans MS"/>
                <w:szCs w:val="20"/>
              </w:rPr>
              <w:t>ime</w:t>
            </w:r>
            <w:r>
              <w:rPr>
                <w:rFonts w:ascii="Comic Sans MS" w:hAnsi="Comic Sans MS"/>
                <w:szCs w:val="20"/>
              </w:rPr>
              <w:t>’</w:t>
            </w:r>
            <w:r>
              <w:rPr>
                <w:rFonts w:ascii="Comic Sans MS" w:hAnsi="Comic Sans MS"/>
                <w:szCs w:val="20"/>
              </w:rPr>
              <w:t xml:space="preserve"> clubs</w:t>
            </w:r>
            <w:r>
              <w:rPr>
                <w:rFonts w:ascii="Comic Sans MS" w:hAnsi="Comic Sans MS"/>
                <w:szCs w:val="20"/>
              </w:rPr>
              <w:t xml:space="preserve"> and the Sports Ambassadors would like to run activities too. </w:t>
            </w:r>
            <w:r w:rsidR="00C2717D">
              <w:rPr>
                <w:rFonts w:ascii="Comic Sans MS" w:hAnsi="Comic Sans MS"/>
                <w:szCs w:val="20"/>
              </w:rPr>
              <w:t xml:space="preserve">Mrs Bennett and Mrs Wall will follow up. </w:t>
            </w:r>
          </w:p>
          <w:p w14:paraId="61D4CFC1" w14:textId="50C45488" w:rsidR="00555AD3" w:rsidRDefault="00555AD3" w:rsidP="00555A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proofErr w:type="gramStart"/>
            <w:r>
              <w:rPr>
                <w:rFonts w:ascii="Comic Sans MS" w:hAnsi="Comic Sans MS"/>
                <w:szCs w:val="20"/>
              </w:rPr>
              <w:t>Lots of</w:t>
            </w:r>
            <w:proofErr w:type="gramEnd"/>
            <w:r>
              <w:rPr>
                <w:rFonts w:ascii="Comic Sans MS" w:hAnsi="Comic Sans MS"/>
                <w:szCs w:val="20"/>
              </w:rPr>
              <w:t xml:space="preserve"> children are having issues with books being listed as still out when they have been returned. For now, please make sure only adults are scanning books back in to the </w:t>
            </w:r>
            <w:r>
              <w:rPr>
                <w:rFonts w:ascii="Comic Sans MS" w:hAnsi="Comic Sans MS"/>
                <w:szCs w:val="20"/>
              </w:rPr>
              <w:t>library computer</w:t>
            </w:r>
          </w:p>
          <w:p w14:paraId="3C331B7F" w14:textId="57985E10" w:rsidR="00555AD3" w:rsidRDefault="00555AD3" w:rsidP="00555A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We discussed having a water cooler</w:t>
            </w:r>
            <w:r>
              <w:rPr>
                <w:rFonts w:ascii="Comic Sans MS" w:hAnsi="Comic Sans MS"/>
                <w:szCs w:val="20"/>
              </w:rPr>
              <w:t xml:space="preserve"> in each corridor at the request of Willow 2; we will look in to this further when we have purchased the Library laptop. </w:t>
            </w:r>
          </w:p>
          <w:p w14:paraId="686843AE" w14:textId="34016C4B" w:rsidR="00386B7B" w:rsidRPr="00386B7B" w:rsidRDefault="000974FE" w:rsidP="00386B7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 w:rsidRPr="004F6EF2">
              <w:rPr>
                <w:rFonts w:ascii="Comic Sans MS" w:hAnsi="Comic Sans MS"/>
                <w:b/>
                <w:szCs w:val="20"/>
              </w:rPr>
              <w:t>Thank you</w:t>
            </w:r>
            <w:r w:rsidR="003B4D47" w:rsidRPr="004F6EF2"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14:paraId="099C01FF" w14:textId="134F52D3" w:rsidR="000974FE" w:rsidRPr="005C4E51" w:rsidRDefault="000974FE" w:rsidP="001071DA">
            <w:pPr>
              <w:pStyle w:val="ListParagraph"/>
              <w:rPr>
                <w:rFonts w:ascii="Comic Sans MS" w:hAnsi="Comic Sans MS"/>
                <w:szCs w:val="20"/>
              </w:rPr>
            </w:pPr>
          </w:p>
        </w:tc>
      </w:tr>
      <w:tr w:rsidR="0081445D" w:rsidRPr="00E825E9" w14:paraId="5E9D59CE" w14:textId="77777777" w:rsidTr="00E163C3">
        <w:tc>
          <w:tcPr>
            <w:tcW w:w="10349" w:type="dxa"/>
            <w:shd w:val="clear" w:color="auto" w:fill="auto"/>
          </w:tcPr>
          <w:p w14:paraId="02AB5388" w14:textId="03B955CD" w:rsidR="00297CF7" w:rsidRPr="006844C6" w:rsidRDefault="0081445D" w:rsidP="00BC1284">
            <w:pPr>
              <w:rPr>
                <w:rFonts w:ascii="Comic Sans MS" w:hAnsi="Comic Sans MS"/>
                <w:szCs w:val="20"/>
              </w:rPr>
            </w:pPr>
            <w:r w:rsidRPr="006844C6">
              <w:rPr>
                <w:rFonts w:ascii="Comic Sans MS" w:hAnsi="Comic Sans MS"/>
                <w:b/>
                <w:szCs w:val="20"/>
              </w:rPr>
              <w:t>This week we decided on….</w:t>
            </w:r>
          </w:p>
          <w:p w14:paraId="01B02C3A" w14:textId="38D3457B" w:rsidR="00485B48" w:rsidRPr="006844C6" w:rsidRDefault="00C2717D" w:rsidP="00B20A3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/>
                <w:szCs w:val="20"/>
              </w:rPr>
              <w:t>Interhouse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0"/>
              </w:rPr>
              <w:t>xmas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tree competition</w:t>
            </w:r>
          </w:p>
        </w:tc>
      </w:tr>
      <w:tr w:rsidR="0081445D" w:rsidRPr="00E825E9" w14:paraId="3EB44B9B" w14:textId="77777777" w:rsidTr="00E163C3">
        <w:trPr>
          <w:trHeight w:val="1000"/>
        </w:trPr>
        <w:tc>
          <w:tcPr>
            <w:tcW w:w="10349" w:type="dxa"/>
            <w:shd w:val="clear" w:color="auto" w:fill="auto"/>
          </w:tcPr>
          <w:p w14:paraId="723F6ED1" w14:textId="3E08DF5A" w:rsidR="00C51D74" w:rsidRPr="006844C6" w:rsidRDefault="0081445D" w:rsidP="00C51D74">
            <w:pPr>
              <w:rPr>
                <w:rFonts w:ascii="Comic Sans MS" w:hAnsi="Comic Sans MS"/>
                <w:b/>
                <w:szCs w:val="20"/>
              </w:rPr>
            </w:pPr>
            <w:r w:rsidRPr="006844C6">
              <w:rPr>
                <w:rFonts w:ascii="Comic Sans MS" w:hAnsi="Comic Sans MS"/>
                <w:b/>
                <w:szCs w:val="20"/>
              </w:rPr>
              <w:t>In class council can you discuss</w:t>
            </w:r>
            <w:r w:rsidR="00460338">
              <w:rPr>
                <w:rFonts w:ascii="Comic Sans MS" w:hAnsi="Comic Sans MS"/>
                <w:b/>
                <w:szCs w:val="20"/>
              </w:rPr>
              <w:t>…</w:t>
            </w:r>
          </w:p>
          <w:p w14:paraId="679ECB59" w14:textId="28A7C274" w:rsidR="003B4D47" w:rsidRDefault="00C2717D" w:rsidP="00372AA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Film choice for PFA</w:t>
            </w:r>
          </w:p>
          <w:p w14:paraId="21D68B8C" w14:textId="4585BFAF" w:rsidR="00C2717D" w:rsidRPr="006844C6" w:rsidRDefault="00C2717D" w:rsidP="00372AA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Decoration ideas for trees</w:t>
            </w:r>
          </w:p>
        </w:tc>
      </w:tr>
      <w:tr w:rsidR="00CC3978" w:rsidRPr="00E825E9" w14:paraId="0C37E4F8" w14:textId="77777777" w:rsidTr="00E163C3">
        <w:trPr>
          <w:trHeight w:val="1000"/>
        </w:trPr>
        <w:tc>
          <w:tcPr>
            <w:tcW w:w="10349" w:type="dxa"/>
            <w:shd w:val="clear" w:color="auto" w:fill="auto"/>
          </w:tcPr>
          <w:p w14:paraId="2FBADA2E" w14:textId="0301B5C7" w:rsidR="00CC3978" w:rsidRPr="006844C6" w:rsidRDefault="00DE3863" w:rsidP="00C51D74">
            <w:pPr>
              <w:rPr>
                <w:rFonts w:ascii="Comic Sans MS" w:hAnsi="Comic Sans MS"/>
                <w:szCs w:val="20"/>
              </w:rPr>
            </w:pPr>
            <w:r w:rsidRPr="006844C6">
              <w:rPr>
                <w:rFonts w:ascii="Comic Sans MS" w:hAnsi="Comic Sans MS"/>
                <w:szCs w:val="20"/>
              </w:rPr>
              <w:t xml:space="preserve">Thank you </w:t>
            </w:r>
          </w:p>
          <w:p w14:paraId="6F18245D" w14:textId="456B9B06" w:rsidR="005041E1" w:rsidRPr="006844C6" w:rsidRDefault="003B4D47" w:rsidP="00C2717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Next week’s meeting will be </w:t>
            </w:r>
            <w:r w:rsidR="0093756D">
              <w:rPr>
                <w:rFonts w:ascii="Comic Sans MS" w:hAnsi="Comic Sans MS"/>
                <w:b/>
                <w:szCs w:val="20"/>
              </w:rPr>
              <w:t xml:space="preserve">Friday </w:t>
            </w:r>
            <w:r w:rsidR="00C2717D">
              <w:rPr>
                <w:rFonts w:ascii="Comic Sans MS" w:hAnsi="Comic Sans MS"/>
                <w:b/>
                <w:szCs w:val="20"/>
              </w:rPr>
              <w:t>22</w:t>
            </w:r>
            <w:r w:rsidR="00C2717D" w:rsidRPr="00C2717D">
              <w:rPr>
                <w:rFonts w:ascii="Comic Sans MS" w:hAnsi="Comic Sans MS"/>
                <w:b/>
                <w:szCs w:val="20"/>
                <w:vertAlign w:val="superscript"/>
              </w:rPr>
              <w:t>nd</w:t>
            </w:r>
            <w:r w:rsidR="00C2717D">
              <w:rPr>
                <w:rFonts w:ascii="Comic Sans MS" w:hAnsi="Comic Sans MS"/>
                <w:b/>
                <w:szCs w:val="20"/>
              </w:rPr>
              <w:t xml:space="preserve"> November </w:t>
            </w:r>
            <w:bookmarkStart w:id="0" w:name="_GoBack"/>
            <w:bookmarkEnd w:id="0"/>
          </w:p>
        </w:tc>
      </w:tr>
    </w:tbl>
    <w:p w14:paraId="298696AB" w14:textId="4940D5C6" w:rsidR="00A700AE" w:rsidRDefault="00A700AE">
      <w:pPr>
        <w:rPr>
          <w:rFonts w:ascii="Comic Sans MS" w:hAnsi="Comic Sans MS"/>
        </w:rPr>
      </w:pPr>
    </w:p>
    <w:sectPr w:rsidR="00A700AE" w:rsidSect="00F60B0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1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3D80"/>
    <w:multiLevelType w:val="hybridMultilevel"/>
    <w:tmpl w:val="5580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5F8D"/>
    <w:multiLevelType w:val="hybridMultilevel"/>
    <w:tmpl w:val="C0BC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3A82"/>
    <w:multiLevelType w:val="hybridMultilevel"/>
    <w:tmpl w:val="57B41580"/>
    <w:lvl w:ilvl="0" w:tplc="FD069C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2D75"/>
    <w:multiLevelType w:val="hybridMultilevel"/>
    <w:tmpl w:val="7D2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CAC"/>
    <w:multiLevelType w:val="hybridMultilevel"/>
    <w:tmpl w:val="66F8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749"/>
    <w:multiLevelType w:val="hybridMultilevel"/>
    <w:tmpl w:val="0D1C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20569"/>
    <w:multiLevelType w:val="hybridMultilevel"/>
    <w:tmpl w:val="056C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756D"/>
    <w:multiLevelType w:val="hybridMultilevel"/>
    <w:tmpl w:val="4E4E8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B07CC"/>
    <w:multiLevelType w:val="hybridMultilevel"/>
    <w:tmpl w:val="AE42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04BBB"/>
    <w:multiLevelType w:val="hybridMultilevel"/>
    <w:tmpl w:val="1DD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7E6C"/>
    <w:multiLevelType w:val="hybridMultilevel"/>
    <w:tmpl w:val="8E7A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025A"/>
    <w:multiLevelType w:val="hybridMultilevel"/>
    <w:tmpl w:val="D9B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31AF"/>
    <w:multiLevelType w:val="hybridMultilevel"/>
    <w:tmpl w:val="A464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C17A5"/>
    <w:multiLevelType w:val="hybridMultilevel"/>
    <w:tmpl w:val="9EC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2C96"/>
    <w:multiLevelType w:val="hybridMultilevel"/>
    <w:tmpl w:val="7A30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3356"/>
    <w:multiLevelType w:val="hybridMultilevel"/>
    <w:tmpl w:val="32D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7282E"/>
    <w:multiLevelType w:val="hybridMultilevel"/>
    <w:tmpl w:val="30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79C1"/>
    <w:multiLevelType w:val="hybridMultilevel"/>
    <w:tmpl w:val="EC6E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3287"/>
    <w:multiLevelType w:val="hybridMultilevel"/>
    <w:tmpl w:val="45DA4F34"/>
    <w:lvl w:ilvl="0" w:tplc="FD069C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5562"/>
    <w:multiLevelType w:val="hybridMultilevel"/>
    <w:tmpl w:val="AB02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C430B"/>
    <w:multiLevelType w:val="hybridMultilevel"/>
    <w:tmpl w:val="701E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57812"/>
    <w:multiLevelType w:val="multilevel"/>
    <w:tmpl w:val="39F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D6D73"/>
    <w:multiLevelType w:val="hybridMultilevel"/>
    <w:tmpl w:val="6D62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"/>
  </w:num>
  <w:num w:numId="5">
    <w:abstractNumId w:val="23"/>
  </w:num>
  <w:num w:numId="6">
    <w:abstractNumId w:val="0"/>
  </w:num>
  <w:num w:numId="7">
    <w:abstractNumId w:val="20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7"/>
  </w:num>
  <w:num w:numId="20">
    <w:abstractNumId w:val="17"/>
  </w:num>
  <w:num w:numId="21">
    <w:abstractNumId w:val="11"/>
  </w:num>
  <w:num w:numId="22">
    <w:abstractNumId w:val="5"/>
  </w:num>
  <w:num w:numId="23">
    <w:abstractNumId w:val="21"/>
  </w:num>
  <w:num w:numId="2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F"/>
    <w:rsid w:val="00005704"/>
    <w:rsid w:val="00006D00"/>
    <w:rsid w:val="00013682"/>
    <w:rsid w:val="00025399"/>
    <w:rsid w:val="00027113"/>
    <w:rsid w:val="00030D49"/>
    <w:rsid w:val="000319AA"/>
    <w:rsid w:val="00035937"/>
    <w:rsid w:val="00044E1A"/>
    <w:rsid w:val="000457C1"/>
    <w:rsid w:val="000578B0"/>
    <w:rsid w:val="000637D5"/>
    <w:rsid w:val="00066848"/>
    <w:rsid w:val="000720D6"/>
    <w:rsid w:val="00075233"/>
    <w:rsid w:val="0008464A"/>
    <w:rsid w:val="000912A3"/>
    <w:rsid w:val="000974FE"/>
    <w:rsid w:val="000A09F9"/>
    <w:rsid w:val="000A3A93"/>
    <w:rsid w:val="000A3F0E"/>
    <w:rsid w:val="000A46FE"/>
    <w:rsid w:val="000C28F0"/>
    <w:rsid w:val="000D1F55"/>
    <w:rsid w:val="000D2D6E"/>
    <w:rsid w:val="000E1D04"/>
    <w:rsid w:val="000E65DA"/>
    <w:rsid w:val="000F06C3"/>
    <w:rsid w:val="000F3F8C"/>
    <w:rsid w:val="000F4741"/>
    <w:rsid w:val="000F747A"/>
    <w:rsid w:val="001071DA"/>
    <w:rsid w:val="001150A1"/>
    <w:rsid w:val="00122563"/>
    <w:rsid w:val="00153E05"/>
    <w:rsid w:val="00161B8F"/>
    <w:rsid w:val="00162478"/>
    <w:rsid w:val="00177501"/>
    <w:rsid w:val="001814A9"/>
    <w:rsid w:val="0019728E"/>
    <w:rsid w:val="001A115F"/>
    <w:rsid w:val="001B3086"/>
    <w:rsid w:val="001B3524"/>
    <w:rsid w:val="001B7171"/>
    <w:rsid w:val="001C1487"/>
    <w:rsid w:val="001C4A03"/>
    <w:rsid w:val="001C72AE"/>
    <w:rsid w:val="001C76D5"/>
    <w:rsid w:val="001D453A"/>
    <w:rsid w:val="001D49EA"/>
    <w:rsid w:val="001D6CFB"/>
    <w:rsid w:val="001E1A43"/>
    <w:rsid w:val="001E5BF8"/>
    <w:rsid w:val="00201C4B"/>
    <w:rsid w:val="00204BF4"/>
    <w:rsid w:val="002220BF"/>
    <w:rsid w:val="00222C0A"/>
    <w:rsid w:val="00224A32"/>
    <w:rsid w:val="0024207C"/>
    <w:rsid w:val="00252285"/>
    <w:rsid w:val="00257B1E"/>
    <w:rsid w:val="002619D5"/>
    <w:rsid w:val="00271A6B"/>
    <w:rsid w:val="00274DC0"/>
    <w:rsid w:val="00276250"/>
    <w:rsid w:val="00295D23"/>
    <w:rsid w:val="00297CF7"/>
    <w:rsid w:val="002A13C2"/>
    <w:rsid w:val="002A5102"/>
    <w:rsid w:val="002A59D2"/>
    <w:rsid w:val="002B29F0"/>
    <w:rsid w:val="002B3E79"/>
    <w:rsid w:val="002B7ADC"/>
    <w:rsid w:val="002D27CA"/>
    <w:rsid w:val="002E2C8C"/>
    <w:rsid w:val="002E6BFD"/>
    <w:rsid w:val="002F6230"/>
    <w:rsid w:val="0030513A"/>
    <w:rsid w:val="00313896"/>
    <w:rsid w:val="00316B20"/>
    <w:rsid w:val="00331554"/>
    <w:rsid w:val="00332D97"/>
    <w:rsid w:val="00346540"/>
    <w:rsid w:val="0035272F"/>
    <w:rsid w:val="00366551"/>
    <w:rsid w:val="00366770"/>
    <w:rsid w:val="00372AA1"/>
    <w:rsid w:val="00376E0F"/>
    <w:rsid w:val="00386B7B"/>
    <w:rsid w:val="003977AA"/>
    <w:rsid w:val="003A0E6D"/>
    <w:rsid w:val="003A697C"/>
    <w:rsid w:val="003B4D47"/>
    <w:rsid w:val="003C430F"/>
    <w:rsid w:val="003D16F7"/>
    <w:rsid w:val="003D4F7F"/>
    <w:rsid w:val="003D61E2"/>
    <w:rsid w:val="003E568E"/>
    <w:rsid w:val="003F0FD1"/>
    <w:rsid w:val="003F73F2"/>
    <w:rsid w:val="003F7B40"/>
    <w:rsid w:val="0041329E"/>
    <w:rsid w:val="00427EAF"/>
    <w:rsid w:val="00430A75"/>
    <w:rsid w:val="004315C2"/>
    <w:rsid w:val="00434064"/>
    <w:rsid w:val="004404DF"/>
    <w:rsid w:val="00445597"/>
    <w:rsid w:val="00460338"/>
    <w:rsid w:val="004700A2"/>
    <w:rsid w:val="00477FED"/>
    <w:rsid w:val="00485B48"/>
    <w:rsid w:val="00492B31"/>
    <w:rsid w:val="004B54AF"/>
    <w:rsid w:val="004C477E"/>
    <w:rsid w:val="004C7742"/>
    <w:rsid w:val="004D0EFC"/>
    <w:rsid w:val="004E09EC"/>
    <w:rsid w:val="004F2821"/>
    <w:rsid w:val="004F3C83"/>
    <w:rsid w:val="004F6680"/>
    <w:rsid w:val="004F6EF2"/>
    <w:rsid w:val="005041E1"/>
    <w:rsid w:val="00511644"/>
    <w:rsid w:val="00514CD0"/>
    <w:rsid w:val="00517398"/>
    <w:rsid w:val="00523CFA"/>
    <w:rsid w:val="00533F30"/>
    <w:rsid w:val="0054092F"/>
    <w:rsid w:val="00545142"/>
    <w:rsid w:val="00550DC7"/>
    <w:rsid w:val="00555AD3"/>
    <w:rsid w:val="00556963"/>
    <w:rsid w:val="005645AE"/>
    <w:rsid w:val="00581401"/>
    <w:rsid w:val="005820A2"/>
    <w:rsid w:val="005936C0"/>
    <w:rsid w:val="005A192B"/>
    <w:rsid w:val="005B639E"/>
    <w:rsid w:val="005B73F6"/>
    <w:rsid w:val="005C0832"/>
    <w:rsid w:val="005C44AE"/>
    <w:rsid w:val="005C4E51"/>
    <w:rsid w:val="005D3F97"/>
    <w:rsid w:val="00602402"/>
    <w:rsid w:val="0060273C"/>
    <w:rsid w:val="00621CBE"/>
    <w:rsid w:val="00623F77"/>
    <w:rsid w:val="00624CE4"/>
    <w:rsid w:val="00627CA7"/>
    <w:rsid w:val="00634EF1"/>
    <w:rsid w:val="006439B1"/>
    <w:rsid w:val="00651455"/>
    <w:rsid w:val="00652F5F"/>
    <w:rsid w:val="00665882"/>
    <w:rsid w:val="00673EBC"/>
    <w:rsid w:val="006751CA"/>
    <w:rsid w:val="00677BA3"/>
    <w:rsid w:val="006844C6"/>
    <w:rsid w:val="0068468E"/>
    <w:rsid w:val="00686DC3"/>
    <w:rsid w:val="00695503"/>
    <w:rsid w:val="006B33C9"/>
    <w:rsid w:val="006B4F34"/>
    <w:rsid w:val="006C1E67"/>
    <w:rsid w:val="006C6440"/>
    <w:rsid w:val="006D31E4"/>
    <w:rsid w:val="006E4F7A"/>
    <w:rsid w:val="006E7C73"/>
    <w:rsid w:val="0072196C"/>
    <w:rsid w:val="00722666"/>
    <w:rsid w:val="00724194"/>
    <w:rsid w:val="00731BC2"/>
    <w:rsid w:val="00733240"/>
    <w:rsid w:val="00733A4A"/>
    <w:rsid w:val="0073575A"/>
    <w:rsid w:val="00735B87"/>
    <w:rsid w:val="007453EE"/>
    <w:rsid w:val="0075007E"/>
    <w:rsid w:val="00766CB7"/>
    <w:rsid w:val="00772FAD"/>
    <w:rsid w:val="00774F0C"/>
    <w:rsid w:val="007A036E"/>
    <w:rsid w:val="007A1C2D"/>
    <w:rsid w:val="007A1E08"/>
    <w:rsid w:val="007B1B7F"/>
    <w:rsid w:val="007B58F1"/>
    <w:rsid w:val="007B6B74"/>
    <w:rsid w:val="007C1A06"/>
    <w:rsid w:val="007D1519"/>
    <w:rsid w:val="007D2E2B"/>
    <w:rsid w:val="007D4B7A"/>
    <w:rsid w:val="007E5049"/>
    <w:rsid w:val="007F5222"/>
    <w:rsid w:val="00802EF2"/>
    <w:rsid w:val="008061CE"/>
    <w:rsid w:val="008130AD"/>
    <w:rsid w:val="0081445D"/>
    <w:rsid w:val="00827D25"/>
    <w:rsid w:val="008328DF"/>
    <w:rsid w:val="008351E9"/>
    <w:rsid w:val="00840EF1"/>
    <w:rsid w:val="008457F6"/>
    <w:rsid w:val="008543C1"/>
    <w:rsid w:val="00857475"/>
    <w:rsid w:val="00863C70"/>
    <w:rsid w:val="008650DC"/>
    <w:rsid w:val="008673E3"/>
    <w:rsid w:val="00874339"/>
    <w:rsid w:val="00886104"/>
    <w:rsid w:val="00886450"/>
    <w:rsid w:val="00890EE8"/>
    <w:rsid w:val="008B0976"/>
    <w:rsid w:val="008C77A2"/>
    <w:rsid w:val="008D31C7"/>
    <w:rsid w:val="0090143A"/>
    <w:rsid w:val="009177FE"/>
    <w:rsid w:val="009202B9"/>
    <w:rsid w:val="009316F9"/>
    <w:rsid w:val="0093430D"/>
    <w:rsid w:val="0093756D"/>
    <w:rsid w:val="009572FC"/>
    <w:rsid w:val="0096557E"/>
    <w:rsid w:val="00970FAB"/>
    <w:rsid w:val="00984E23"/>
    <w:rsid w:val="00986A0B"/>
    <w:rsid w:val="00993448"/>
    <w:rsid w:val="00994914"/>
    <w:rsid w:val="009A144A"/>
    <w:rsid w:val="009A21C4"/>
    <w:rsid w:val="009A6C74"/>
    <w:rsid w:val="009B15F1"/>
    <w:rsid w:val="009B3FA0"/>
    <w:rsid w:val="009B571B"/>
    <w:rsid w:val="009E01BE"/>
    <w:rsid w:val="009E128D"/>
    <w:rsid w:val="009E7B76"/>
    <w:rsid w:val="009F2563"/>
    <w:rsid w:val="009F5200"/>
    <w:rsid w:val="00A07C12"/>
    <w:rsid w:val="00A10491"/>
    <w:rsid w:val="00A12CBE"/>
    <w:rsid w:val="00A12D02"/>
    <w:rsid w:val="00A23BB5"/>
    <w:rsid w:val="00A44263"/>
    <w:rsid w:val="00A534C2"/>
    <w:rsid w:val="00A63D7C"/>
    <w:rsid w:val="00A64063"/>
    <w:rsid w:val="00A65266"/>
    <w:rsid w:val="00A6708B"/>
    <w:rsid w:val="00A700AE"/>
    <w:rsid w:val="00A73036"/>
    <w:rsid w:val="00A73EBB"/>
    <w:rsid w:val="00A76376"/>
    <w:rsid w:val="00A8033A"/>
    <w:rsid w:val="00AA1C21"/>
    <w:rsid w:val="00AB0CBF"/>
    <w:rsid w:val="00AB3F88"/>
    <w:rsid w:val="00AC0116"/>
    <w:rsid w:val="00AD41ED"/>
    <w:rsid w:val="00AE4500"/>
    <w:rsid w:val="00AF4FF6"/>
    <w:rsid w:val="00AF524F"/>
    <w:rsid w:val="00AF5276"/>
    <w:rsid w:val="00B10BE7"/>
    <w:rsid w:val="00B1598D"/>
    <w:rsid w:val="00B20A3D"/>
    <w:rsid w:val="00B324B8"/>
    <w:rsid w:val="00B446DA"/>
    <w:rsid w:val="00B4581F"/>
    <w:rsid w:val="00B579F2"/>
    <w:rsid w:val="00B57B1B"/>
    <w:rsid w:val="00B61672"/>
    <w:rsid w:val="00B75857"/>
    <w:rsid w:val="00B77DB8"/>
    <w:rsid w:val="00B81E14"/>
    <w:rsid w:val="00B936B1"/>
    <w:rsid w:val="00B95533"/>
    <w:rsid w:val="00BA2905"/>
    <w:rsid w:val="00BB318E"/>
    <w:rsid w:val="00BB6804"/>
    <w:rsid w:val="00BC1284"/>
    <w:rsid w:val="00BC1DAF"/>
    <w:rsid w:val="00BC37A8"/>
    <w:rsid w:val="00BC794D"/>
    <w:rsid w:val="00BD334B"/>
    <w:rsid w:val="00BD39E9"/>
    <w:rsid w:val="00BD40EA"/>
    <w:rsid w:val="00BD7243"/>
    <w:rsid w:val="00BF4B37"/>
    <w:rsid w:val="00C1043F"/>
    <w:rsid w:val="00C12515"/>
    <w:rsid w:val="00C14714"/>
    <w:rsid w:val="00C25565"/>
    <w:rsid w:val="00C2717D"/>
    <w:rsid w:val="00C41057"/>
    <w:rsid w:val="00C41B02"/>
    <w:rsid w:val="00C51D74"/>
    <w:rsid w:val="00C55A55"/>
    <w:rsid w:val="00C5743E"/>
    <w:rsid w:val="00CA1A1B"/>
    <w:rsid w:val="00CA714C"/>
    <w:rsid w:val="00CB264C"/>
    <w:rsid w:val="00CB70FA"/>
    <w:rsid w:val="00CC2B7F"/>
    <w:rsid w:val="00CC3151"/>
    <w:rsid w:val="00CC3978"/>
    <w:rsid w:val="00CC6EDA"/>
    <w:rsid w:val="00CD3AC8"/>
    <w:rsid w:val="00CD56B4"/>
    <w:rsid w:val="00CD6700"/>
    <w:rsid w:val="00CF49B7"/>
    <w:rsid w:val="00D00DFF"/>
    <w:rsid w:val="00D05831"/>
    <w:rsid w:val="00D05A27"/>
    <w:rsid w:val="00D25D07"/>
    <w:rsid w:val="00D401EC"/>
    <w:rsid w:val="00D42AFD"/>
    <w:rsid w:val="00D45527"/>
    <w:rsid w:val="00D460B4"/>
    <w:rsid w:val="00D51C68"/>
    <w:rsid w:val="00D55604"/>
    <w:rsid w:val="00D562BD"/>
    <w:rsid w:val="00D605D8"/>
    <w:rsid w:val="00D6084C"/>
    <w:rsid w:val="00D701B0"/>
    <w:rsid w:val="00DA4273"/>
    <w:rsid w:val="00DA6D21"/>
    <w:rsid w:val="00DB35EA"/>
    <w:rsid w:val="00DD055B"/>
    <w:rsid w:val="00DD5E92"/>
    <w:rsid w:val="00DE33B9"/>
    <w:rsid w:val="00DE3863"/>
    <w:rsid w:val="00DE7574"/>
    <w:rsid w:val="00E00C80"/>
    <w:rsid w:val="00E0324A"/>
    <w:rsid w:val="00E03B87"/>
    <w:rsid w:val="00E163C3"/>
    <w:rsid w:val="00E22186"/>
    <w:rsid w:val="00E30468"/>
    <w:rsid w:val="00E34CC3"/>
    <w:rsid w:val="00E366D0"/>
    <w:rsid w:val="00E4677D"/>
    <w:rsid w:val="00E543C9"/>
    <w:rsid w:val="00E56373"/>
    <w:rsid w:val="00E64F4B"/>
    <w:rsid w:val="00E65093"/>
    <w:rsid w:val="00E72809"/>
    <w:rsid w:val="00E7358C"/>
    <w:rsid w:val="00E7455F"/>
    <w:rsid w:val="00E81324"/>
    <w:rsid w:val="00E825E9"/>
    <w:rsid w:val="00E85E57"/>
    <w:rsid w:val="00EA6D38"/>
    <w:rsid w:val="00EC572B"/>
    <w:rsid w:val="00EC6583"/>
    <w:rsid w:val="00ED127E"/>
    <w:rsid w:val="00ED7BB9"/>
    <w:rsid w:val="00EE14F6"/>
    <w:rsid w:val="00EE46FD"/>
    <w:rsid w:val="00EF6829"/>
    <w:rsid w:val="00F04993"/>
    <w:rsid w:val="00F071F1"/>
    <w:rsid w:val="00F12B25"/>
    <w:rsid w:val="00F16863"/>
    <w:rsid w:val="00F26046"/>
    <w:rsid w:val="00F2632C"/>
    <w:rsid w:val="00F263B4"/>
    <w:rsid w:val="00F3155A"/>
    <w:rsid w:val="00F32D7F"/>
    <w:rsid w:val="00F522F3"/>
    <w:rsid w:val="00F60B0A"/>
    <w:rsid w:val="00F60D91"/>
    <w:rsid w:val="00F650A0"/>
    <w:rsid w:val="00F650ED"/>
    <w:rsid w:val="00F67B2D"/>
    <w:rsid w:val="00F7070E"/>
    <w:rsid w:val="00F8409F"/>
    <w:rsid w:val="00F96915"/>
    <w:rsid w:val="00FC76E9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79791"/>
  <w15:docId w15:val="{54F03423-D1FA-43EF-8039-4E46260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46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6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F1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B4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2156-AE21-4553-8E26-496701CD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355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– 10th April 2008</vt:lpstr>
    </vt:vector>
  </TitlesOfParts>
  <Company>Borough of Poole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– 10th April 2008</dc:title>
  <dc:creator>Rhys Danslow</dc:creator>
  <cp:lastModifiedBy>KateG</cp:lastModifiedBy>
  <cp:revision>4</cp:revision>
  <cp:lastPrinted>2017-03-31T14:07:00Z</cp:lastPrinted>
  <dcterms:created xsi:type="dcterms:W3CDTF">2019-11-14T19:33:00Z</dcterms:created>
  <dcterms:modified xsi:type="dcterms:W3CDTF">2019-11-15T09:51:00Z</dcterms:modified>
</cp:coreProperties>
</file>